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22C" w:rsidRDefault="00AB322C" w:rsidP="00494D3E">
      <w:pPr>
        <w:snapToGrid w:val="0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879D8">
        <w:rPr>
          <w:rFonts w:ascii="Times New Roman" w:eastAsia="標楷體" w:hAnsi="Times New Roman" w:cs="Times New Roman"/>
          <w:sz w:val="32"/>
          <w:szCs w:val="32"/>
        </w:rPr>
        <w:t>201</w:t>
      </w:r>
      <w:r w:rsidR="00140DF5" w:rsidRPr="009879D8">
        <w:rPr>
          <w:rFonts w:ascii="Times New Roman" w:eastAsia="標楷體" w:hAnsi="Times New Roman" w:cs="Times New Roman"/>
          <w:sz w:val="32"/>
          <w:szCs w:val="32"/>
        </w:rPr>
        <w:t>9</w:t>
      </w:r>
      <w:r w:rsidRPr="009879D8">
        <w:rPr>
          <w:rFonts w:ascii="Times New Roman" w:eastAsia="標楷體" w:hAnsi="Times New Roman" w:cs="Times New Roman"/>
          <w:sz w:val="32"/>
          <w:szCs w:val="32"/>
        </w:rPr>
        <w:t>年</w:t>
      </w:r>
      <w:r w:rsidR="00437DEB" w:rsidRPr="009879D8">
        <w:rPr>
          <w:rFonts w:ascii="Times New Roman" w:eastAsia="標楷體" w:hAnsi="Times New Roman" w:cs="Times New Roman"/>
          <w:sz w:val="32"/>
          <w:szCs w:val="32"/>
        </w:rPr>
        <w:t>東海大學歷史系寒假</w:t>
      </w:r>
      <w:r w:rsidR="00B9601A" w:rsidRPr="009879D8">
        <w:rPr>
          <w:rFonts w:ascii="Times New Roman" w:eastAsia="標楷體" w:hAnsi="Times New Roman" w:cs="Times New Roman"/>
          <w:sz w:val="32"/>
          <w:szCs w:val="32"/>
        </w:rPr>
        <w:t>歷史營</w:t>
      </w:r>
      <w:r w:rsidRPr="009879D8">
        <w:rPr>
          <w:rFonts w:ascii="Times New Roman" w:eastAsia="標楷體" w:hAnsi="Times New Roman" w:cs="Times New Roman"/>
          <w:sz w:val="32"/>
          <w:szCs w:val="32"/>
        </w:rPr>
        <w:t>：「</w:t>
      </w:r>
      <w:r w:rsidR="00B15B8E" w:rsidRPr="009879D8">
        <w:rPr>
          <w:rFonts w:ascii="Times New Roman" w:eastAsia="標楷體" w:hAnsi="Times New Roman" w:cs="Times New Roman"/>
          <w:sz w:val="32"/>
          <w:szCs w:val="32"/>
        </w:rPr>
        <w:t>與歷史同行</w:t>
      </w:r>
      <w:r w:rsidRPr="009879D8">
        <w:rPr>
          <w:rFonts w:ascii="Times New Roman" w:eastAsia="標楷體" w:hAnsi="Times New Roman" w:cs="Times New Roman"/>
          <w:sz w:val="32"/>
          <w:szCs w:val="32"/>
        </w:rPr>
        <w:t>」</w:t>
      </w:r>
    </w:p>
    <w:p w:rsidR="007B5D00" w:rsidRDefault="007B5D00" w:rsidP="00B15B8E">
      <w:pPr>
        <w:snapToGrid w:val="0"/>
        <w:rPr>
          <w:rFonts w:ascii="Times New Roman" w:eastAsia="標楷體" w:hAnsi="Times New Roman" w:cs="Times New Roman"/>
          <w:sz w:val="28"/>
        </w:rPr>
      </w:pPr>
    </w:p>
    <w:p w:rsidR="00141942" w:rsidRPr="009879D8" w:rsidRDefault="00141942" w:rsidP="00B15B8E">
      <w:pPr>
        <w:snapToGrid w:val="0"/>
        <w:rPr>
          <w:rFonts w:ascii="Times New Roman" w:eastAsia="標楷體" w:hAnsi="Times New Roman" w:cs="Times New Roman"/>
          <w:sz w:val="28"/>
        </w:rPr>
      </w:pPr>
      <w:r w:rsidRPr="009879D8">
        <w:rPr>
          <w:rFonts w:ascii="Times New Roman" w:eastAsia="標楷體" w:hAnsi="Times New Roman" w:cs="Times New Roman"/>
          <w:sz w:val="28"/>
        </w:rPr>
        <w:t>地點</w:t>
      </w:r>
      <w:r w:rsidR="00285764" w:rsidRPr="00285764">
        <w:rPr>
          <w:rFonts w:ascii="Times New Roman" w:eastAsia="標楷體" w:hAnsi="Times New Roman" w:cs="Times New Roman"/>
          <w:sz w:val="28"/>
        </w:rPr>
        <w:t>:</w:t>
      </w:r>
      <w:r w:rsidR="009B182F">
        <w:rPr>
          <w:rFonts w:ascii="Times New Roman" w:eastAsia="標楷體" w:hAnsi="Times New Roman" w:cs="Times New Roman" w:hint="eastAsia"/>
          <w:sz w:val="28"/>
        </w:rPr>
        <w:t>東海大學人文大樓</w:t>
      </w:r>
      <w:r w:rsidRPr="009879D8">
        <w:rPr>
          <w:rFonts w:ascii="Times New Roman" w:eastAsia="標楷體" w:hAnsi="Times New Roman" w:cs="Times New Roman"/>
          <w:sz w:val="28"/>
        </w:rPr>
        <w:t>H20</w:t>
      </w:r>
      <w:r w:rsidR="008C2319">
        <w:rPr>
          <w:rFonts w:ascii="Times New Roman" w:eastAsia="標楷體" w:hAnsi="Times New Roman" w:cs="Times New Roman" w:hint="eastAsia"/>
          <w:sz w:val="28"/>
        </w:rPr>
        <w:t>4</w:t>
      </w:r>
      <w:r w:rsidRPr="009879D8">
        <w:rPr>
          <w:rFonts w:ascii="Times New Roman" w:eastAsia="標楷體" w:hAnsi="Times New Roman" w:cs="Times New Roman"/>
          <w:sz w:val="28"/>
        </w:rPr>
        <w:t>教室</w:t>
      </w:r>
    </w:p>
    <w:p w:rsidR="0016142C" w:rsidRPr="009879D8" w:rsidRDefault="00B9601A" w:rsidP="009879D8">
      <w:pPr>
        <w:snapToGrid w:val="0"/>
        <w:rPr>
          <w:rFonts w:ascii="Times New Roman" w:eastAsia="標楷體" w:hAnsi="Times New Roman" w:cs="Times New Roman"/>
          <w:sz w:val="28"/>
        </w:rPr>
      </w:pPr>
      <w:r w:rsidRPr="009879D8">
        <w:rPr>
          <w:rFonts w:ascii="Times New Roman" w:eastAsia="標楷體" w:hAnsi="Times New Roman" w:cs="Times New Roman"/>
          <w:sz w:val="28"/>
        </w:rPr>
        <w:t>日程表</w:t>
      </w:r>
      <w:r w:rsidR="00285764">
        <w:rPr>
          <w:rFonts w:ascii="Times New Roman" w:eastAsia="標楷體" w:hAnsi="Times New Roman" w:cs="Times New Roman" w:hint="eastAsia"/>
          <w:sz w:val="28"/>
        </w:rPr>
        <w:t>:</w:t>
      </w:r>
      <w:r w:rsidR="000B4CEC" w:rsidRPr="009879D8">
        <w:rPr>
          <w:rFonts w:ascii="Times New Roman" w:eastAsia="標楷體" w:hAnsi="Times New Roman" w:cs="Times New Roman"/>
          <w:sz w:val="28"/>
        </w:rPr>
        <w:t xml:space="preserve">                   </w:t>
      </w:r>
      <w:r w:rsidR="009879D8" w:rsidRPr="009879D8">
        <w:rPr>
          <w:rFonts w:ascii="Times New Roman" w:eastAsia="標楷體" w:hAnsi="Times New Roman" w:cs="Times New Roman"/>
          <w:sz w:val="28"/>
        </w:rPr>
        <w:t xml:space="preserve">          </w:t>
      </w:r>
      <w:r w:rsidR="000B4CEC" w:rsidRPr="009879D8">
        <w:rPr>
          <w:rFonts w:ascii="Times New Roman" w:eastAsia="標楷體" w:hAnsi="Times New Roman" w:cs="Times New Roman"/>
          <w:sz w:val="28"/>
        </w:rPr>
        <w:t xml:space="preserve">            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413"/>
        <w:gridCol w:w="3402"/>
        <w:gridCol w:w="3544"/>
      </w:tblGrid>
      <w:tr w:rsidR="00726371" w:rsidRPr="00726371" w:rsidTr="002A2FED">
        <w:trPr>
          <w:trHeight w:val="47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日期</w:t>
            </w:r>
          </w:p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19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20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</w:tr>
      <w:tr w:rsidR="00726371" w:rsidRPr="00726371" w:rsidTr="003F6295">
        <w:trPr>
          <w:trHeight w:val="41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星期六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星期日</w:t>
            </w:r>
          </w:p>
        </w:tc>
      </w:tr>
      <w:tr w:rsidR="008C2319" w:rsidRPr="00726371" w:rsidTr="003F6295">
        <w:trPr>
          <w:trHeight w:val="1020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327AF0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8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 xml:space="preserve"> ~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9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  <w:shd w:val="clear" w:color="auto" w:fill="FFFFFF"/>
              </w:rPr>
            </w:pPr>
            <w:r w:rsidRPr="00726371">
              <w:rPr>
                <w:rFonts w:ascii="新細明體" w:eastAsia="新細明體" w:hAnsi="新細明體" w:cs="新細明體" w:hint="eastAsia"/>
                <w:sz w:val="22"/>
              </w:rPr>
              <w:t>④</w:t>
            </w:r>
            <w:r w:rsidRPr="00726371">
              <w:rPr>
                <w:rFonts w:ascii="Times New Roman" w:eastAsia="標楷體" w:hAnsi="Times New Roman" w:cs="Times New Roman"/>
                <w:sz w:val="22"/>
                <w:shd w:val="clear" w:color="auto" w:fill="FFFFFF"/>
              </w:rPr>
              <w:t>【歷史與文獻】</w:t>
            </w:r>
          </w:p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  <w:shd w:val="clear" w:color="auto" w:fill="FFFFFF"/>
              </w:rPr>
              <w:t>紙上偵探：雍正帝即位之謎</w:t>
            </w:r>
          </w:p>
        </w:tc>
      </w:tr>
      <w:tr w:rsidR="008C2319" w:rsidRPr="00726371" w:rsidTr="007B5D00">
        <w:trPr>
          <w:trHeight w:val="56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講師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吳靜芳老師</w:t>
            </w:r>
          </w:p>
        </w:tc>
      </w:tr>
      <w:tr w:rsidR="008C2319" w:rsidRPr="00726371" w:rsidTr="003F6295">
        <w:trPr>
          <w:trHeight w:val="737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9:30~10:00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7B5D00">
            <w:pPr>
              <w:rPr>
                <w:rFonts w:ascii="新細明體" w:eastAsia="新細明體" w:hAnsi="新細明體" w:cs="新細明體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茶敘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</w:tc>
      </w:tr>
      <w:tr w:rsidR="008C2319" w:rsidRPr="00726371" w:rsidTr="007B5D00">
        <w:trPr>
          <w:trHeight w:val="1020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10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0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 xml:space="preserve"> ~</w:t>
            </w:r>
          </w:p>
          <w:p w:rsidR="008C2319" w:rsidRPr="00726371" w:rsidRDefault="008C2319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0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報到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新細明體" w:eastAsia="新細明體" w:hAnsi="新細明體" w:cs="新細明體" w:hint="eastAsia"/>
                <w:sz w:val="22"/>
              </w:rPr>
              <w:t>⑤</w:t>
            </w:r>
            <w:r w:rsidRPr="00726371">
              <w:rPr>
                <w:rFonts w:ascii="Times New Roman" w:eastAsia="新細明體" w:hAnsi="Times New Roman" w:cs="Times New Roman"/>
                <w:sz w:val="22"/>
              </w:rPr>
              <w:t>【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歷史與文物】</w:t>
            </w:r>
          </w:p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古希臘陶器上的圖像可以告訴我們什麼？</w:t>
            </w:r>
          </w:p>
        </w:tc>
      </w:tr>
      <w:tr w:rsidR="008C2319" w:rsidRPr="00726371" w:rsidTr="007B5D00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講師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2319" w:rsidRPr="00726371" w:rsidRDefault="008C2319" w:rsidP="002A2FED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許家琳老師</w:t>
            </w:r>
          </w:p>
        </w:tc>
      </w:tr>
      <w:tr w:rsidR="00726371" w:rsidRPr="00726371" w:rsidTr="007B5D00">
        <w:trPr>
          <w:trHeight w:val="1191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D7F" w:rsidRPr="00726371" w:rsidRDefault="00135D7F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11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~</w:t>
            </w:r>
          </w:p>
          <w:p w:rsidR="00135D7F" w:rsidRPr="00726371" w:rsidRDefault="00135D7F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D7F" w:rsidRPr="00726371" w:rsidRDefault="00135D7F" w:rsidP="002A2FED">
            <w:pPr>
              <w:spacing w:line="4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開幕式</w:t>
            </w:r>
          </w:p>
          <w:p w:rsidR="00135D7F" w:rsidRPr="00726371" w:rsidRDefault="00135D7F" w:rsidP="002A2FED">
            <w:pPr>
              <w:spacing w:line="4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新細明體" w:eastAsia="新細明體" w:hAnsi="新細明體" w:cs="新細明體" w:hint="eastAsia"/>
                <w:sz w:val="22"/>
              </w:rPr>
              <w:t>①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【認識東海大學與歷史系】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D7F" w:rsidRPr="00726371" w:rsidRDefault="00135D7F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新細明體" w:eastAsia="新細明體" w:hAnsi="新細明體" w:cs="新細明體" w:hint="eastAsia"/>
                <w:sz w:val="22"/>
              </w:rPr>
              <w:t>⑥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【歷史與生活】</w:t>
            </w:r>
          </w:p>
          <w:p w:rsidR="00135D7F" w:rsidRPr="00726371" w:rsidRDefault="00135D7F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穿越時空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發掘現代生活的歷史連結點</w:t>
            </w:r>
          </w:p>
        </w:tc>
      </w:tr>
      <w:tr w:rsidR="00726371" w:rsidRPr="00726371" w:rsidTr="002A2FE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講師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王政文老師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翁育瑄老師</w:t>
            </w:r>
          </w:p>
        </w:tc>
      </w:tr>
      <w:tr w:rsidR="00726371" w:rsidRPr="00726371" w:rsidTr="002A2FED">
        <w:trPr>
          <w:trHeight w:val="567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135D7F" w:rsidRPr="00726371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  <w:r w:rsidR="006E7F75" w:rsidRPr="00726371">
              <w:rPr>
                <w:rFonts w:ascii="Times New Roman" w:eastAsia="標楷體" w:hAnsi="Times New Roman" w:cs="Times New Roman" w:hint="eastAsia"/>
                <w:sz w:val="22"/>
              </w:rPr>
              <w:t>~</w:t>
            </w:r>
          </w:p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14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00</w:t>
            </w:r>
          </w:p>
        </w:tc>
        <w:tc>
          <w:tcPr>
            <w:tcW w:w="694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11D84" w:rsidRPr="00726371" w:rsidRDefault="00E11D84" w:rsidP="002A2FED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午餐與休息</w:t>
            </w:r>
          </w:p>
        </w:tc>
      </w:tr>
      <w:tr w:rsidR="00726371" w:rsidRPr="00726371" w:rsidTr="006E7F75">
        <w:trPr>
          <w:trHeight w:val="1077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14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00</w:t>
            </w:r>
            <w:r w:rsidR="006E7F75" w:rsidRPr="00726371">
              <w:rPr>
                <w:rFonts w:ascii="Times New Roman" w:eastAsia="標楷體" w:hAnsi="Times New Roman" w:cs="Times New Roman" w:hint="eastAsia"/>
                <w:sz w:val="22"/>
              </w:rPr>
              <w:t>~</w:t>
            </w:r>
          </w:p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00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新細明體" w:eastAsia="新細明體" w:hAnsi="新細明體" w:cs="新細明體" w:hint="eastAsia"/>
                <w:sz w:val="22"/>
              </w:rPr>
              <w:t>②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【</w:t>
            </w:r>
            <w:r w:rsidR="0072272C">
              <w:rPr>
                <w:rFonts w:ascii="Times New Roman" w:eastAsia="標楷體" w:hAnsi="Times New Roman" w:cs="Times New Roman" w:hint="eastAsia"/>
                <w:sz w:val="22"/>
              </w:rPr>
              <w:t>歷史</w:t>
            </w:r>
            <w:r w:rsidR="00A618F2" w:rsidRPr="00726371">
              <w:rPr>
                <w:rFonts w:ascii="Times New Roman" w:eastAsia="標楷體" w:hAnsi="Times New Roman" w:cs="Times New Roman" w:hint="eastAsia"/>
                <w:sz w:val="22"/>
              </w:rPr>
              <w:t>與史家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】</w:t>
            </w:r>
          </w:p>
          <w:p w:rsidR="00A618F2" w:rsidRPr="00726371" w:rsidRDefault="0072272C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史學、史家與時代：</w:t>
            </w:r>
            <w:r w:rsidR="00A618F2" w:rsidRPr="00726371">
              <w:rPr>
                <w:rFonts w:ascii="Times New Roman" w:eastAsia="標楷體" w:hAnsi="Times New Roman" w:cs="Times New Roman" w:hint="eastAsia"/>
                <w:sz w:val="22"/>
              </w:rPr>
              <w:t>從過去到現在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  <w:shd w:val="clear" w:color="auto" w:fill="FFFFFF"/>
              </w:rPr>
            </w:pPr>
            <w:r w:rsidRPr="00726371">
              <w:rPr>
                <w:rFonts w:ascii="新細明體" w:eastAsia="新細明體" w:hAnsi="新細明體" w:cs="新細明體" w:hint="eastAsia"/>
                <w:sz w:val="22"/>
              </w:rPr>
              <w:t>⑦</w:t>
            </w:r>
            <w:r w:rsidRPr="00726371">
              <w:rPr>
                <w:rFonts w:ascii="Times New Roman" w:eastAsia="標楷體" w:hAnsi="Times New Roman" w:cs="Times New Roman"/>
                <w:sz w:val="22"/>
                <w:shd w:val="clear" w:color="auto" w:fill="FFFFFF"/>
              </w:rPr>
              <w:t>【歷史研究方法】</w:t>
            </w:r>
          </w:p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史家的技藝：歷史研究的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 xml:space="preserve">WHAT 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與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HOW</w:t>
            </w:r>
          </w:p>
        </w:tc>
      </w:tr>
      <w:tr w:rsidR="00726371" w:rsidRPr="00726371" w:rsidTr="002A2FE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講師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張榮芳老師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丘為君老師</w:t>
            </w:r>
          </w:p>
        </w:tc>
      </w:tr>
      <w:tr w:rsidR="00726371" w:rsidRPr="00726371" w:rsidTr="006E7F75">
        <w:trPr>
          <w:trHeight w:val="740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327AF0" w:rsidRPr="00726371">
              <w:rPr>
                <w:rFonts w:ascii="Times New Roman" w:eastAsia="標楷體" w:hAnsi="Times New Roman" w:cs="Times New Roman" w:hint="eastAsia"/>
                <w:sz w:val="22"/>
              </w:rPr>
              <w:t>0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  <w:r w:rsidR="006E7F75" w:rsidRPr="00726371">
              <w:rPr>
                <w:rFonts w:ascii="Times New Roman" w:eastAsia="標楷體" w:hAnsi="Times New Roman" w:cs="Times New Roman" w:hint="eastAsia"/>
                <w:sz w:val="22"/>
              </w:rPr>
              <w:t>~</w:t>
            </w:r>
          </w:p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694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7B5D0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茶敘</w:t>
            </w:r>
          </w:p>
        </w:tc>
      </w:tr>
      <w:tr w:rsidR="00726371" w:rsidRPr="00726371" w:rsidTr="006E7F75">
        <w:trPr>
          <w:trHeight w:val="1077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30</w:t>
            </w:r>
            <w:r w:rsidR="006E7F75" w:rsidRPr="00726371">
              <w:rPr>
                <w:rFonts w:ascii="Times New Roman" w:eastAsia="標楷體" w:hAnsi="Times New Roman" w:cs="Times New Roman" w:hint="eastAsia"/>
                <w:sz w:val="22"/>
              </w:rPr>
              <w:t>~</w:t>
            </w:r>
          </w:p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  <w:shd w:val="clear" w:color="auto" w:fill="FFFFFF"/>
              </w:rPr>
            </w:pPr>
            <w:r w:rsidRPr="00726371">
              <w:rPr>
                <w:rFonts w:ascii="新細明體" w:eastAsia="新細明體" w:hAnsi="新細明體" w:cs="新細明體" w:hint="eastAsia"/>
                <w:sz w:val="22"/>
              </w:rPr>
              <w:t>③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【歷史與人物</w:t>
            </w:r>
            <w:r w:rsidRPr="00726371">
              <w:rPr>
                <w:rFonts w:ascii="Times New Roman" w:eastAsia="標楷體" w:hAnsi="Times New Roman" w:cs="Times New Roman"/>
                <w:sz w:val="22"/>
                <w:shd w:val="clear" w:color="auto" w:fill="FFFFFF"/>
              </w:rPr>
              <w:t>】</w:t>
            </w:r>
          </w:p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解構英雄：多元視角下的鄭成功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新細明體" w:eastAsia="新細明體" w:hAnsi="新細明體" w:cs="新細明體" w:hint="eastAsia"/>
                <w:sz w:val="22"/>
              </w:rPr>
              <w:t>⑧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>【歷史與群眾】</w:t>
            </w:r>
          </w:p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公眾史學：你跟社會關係了沒？</w:t>
            </w:r>
          </w:p>
        </w:tc>
      </w:tr>
      <w:tr w:rsidR="00726371" w:rsidRPr="00726371" w:rsidTr="002A2FED">
        <w:trPr>
          <w:trHeight w:val="56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講師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蔡秀美老師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b/>
                <w:sz w:val="22"/>
              </w:rPr>
              <w:t>蘇信恩老師</w:t>
            </w:r>
          </w:p>
        </w:tc>
      </w:tr>
      <w:tr w:rsidR="00726371" w:rsidRPr="00726371" w:rsidTr="002A2FED">
        <w:trPr>
          <w:trHeight w:val="1134"/>
        </w:trPr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D84" w:rsidRPr="00726371" w:rsidRDefault="002E0485" w:rsidP="002A2FED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6</w:t>
            </w:r>
            <w:r w:rsidR="00E11D84"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726371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="00E11D84" w:rsidRPr="00726371">
              <w:rPr>
                <w:rFonts w:ascii="Times New Roman" w:eastAsia="標楷體" w:hAnsi="Times New Roman" w:cs="Times New Roman"/>
                <w:sz w:val="22"/>
              </w:rPr>
              <w:t>0</w:t>
            </w:r>
            <w:r w:rsidR="006E7F75" w:rsidRPr="00726371">
              <w:rPr>
                <w:rFonts w:ascii="Times New Roman" w:eastAsia="標楷體" w:hAnsi="Times New Roman" w:cs="Times New Roman" w:hint="eastAsia"/>
                <w:sz w:val="22"/>
              </w:rPr>
              <w:t>~</w:t>
            </w:r>
          </w:p>
          <w:p w:rsidR="00E11D84" w:rsidRPr="00726371" w:rsidRDefault="000C591B" w:rsidP="000C591B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20</w:t>
            </w:r>
            <w:r w:rsidR="00E11D84" w:rsidRPr="00726371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E11D84" w:rsidRPr="00726371">
              <w:rPr>
                <w:rFonts w:ascii="Times New Roman" w:eastAsia="標楷體" w:hAnsi="Times New Roman" w:cs="Times New Roman"/>
                <w:sz w:val="22"/>
              </w:rPr>
              <w:t>00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D00" w:rsidRDefault="00E11D84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晚餐</w:t>
            </w:r>
            <w:r w:rsidR="00EC6F3D">
              <w:rPr>
                <w:rFonts w:ascii="Times New Roman" w:eastAsia="標楷體" w:hAnsi="Times New Roman" w:cs="Times New Roman" w:hint="eastAsia"/>
                <w:sz w:val="22"/>
              </w:rPr>
              <w:t>/</w:t>
            </w:r>
            <w:bookmarkStart w:id="0" w:name="_GoBack"/>
            <w:bookmarkEnd w:id="0"/>
            <w:r w:rsidR="00726371" w:rsidRPr="00726371">
              <w:rPr>
                <w:rFonts w:ascii="Times New Roman" w:eastAsia="標楷體" w:hAnsi="Times New Roman" w:cs="Times New Roman" w:hint="eastAsia"/>
                <w:sz w:val="22"/>
              </w:rPr>
              <w:t>討論會</w:t>
            </w:r>
          </w:p>
          <w:p w:rsidR="00E11D84" w:rsidRPr="00726371" w:rsidRDefault="007B5D00" w:rsidP="007B5D00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歷史奇緣</w:t>
            </w:r>
            <w:r w:rsidRPr="00726371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:rsidR="00E11D84" w:rsidRPr="00726371" w:rsidRDefault="00E11D84" w:rsidP="002A2FED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閉幕式</w:t>
            </w:r>
          </w:p>
          <w:p w:rsidR="00E11D84" w:rsidRPr="00726371" w:rsidRDefault="00E11D84" w:rsidP="000C591B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726371">
              <w:rPr>
                <w:rFonts w:ascii="Times New Roman" w:eastAsia="標楷體" w:hAnsi="Times New Roman" w:cs="Times New Roman"/>
                <w:sz w:val="22"/>
              </w:rPr>
              <w:t>頒發結業證書</w:t>
            </w:r>
            <w:r w:rsidR="000C591B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0C591B">
              <w:rPr>
                <w:rFonts w:ascii="Times New Roman" w:eastAsia="標楷體" w:hAnsi="Times New Roman" w:cs="Times New Roman" w:hint="eastAsia"/>
                <w:sz w:val="22"/>
              </w:rPr>
              <w:t>約</w:t>
            </w:r>
            <w:r w:rsidR="000C591B">
              <w:rPr>
                <w:rFonts w:ascii="Times New Roman" w:eastAsia="標楷體" w:hAnsi="Times New Roman" w:cs="Times New Roman" w:hint="eastAsia"/>
                <w:sz w:val="22"/>
              </w:rPr>
              <w:t>17:</w:t>
            </w:r>
            <w:r w:rsidR="007B5D00">
              <w:rPr>
                <w:rFonts w:ascii="Times New Roman" w:eastAsia="標楷體" w:hAnsi="Times New Roman" w:cs="Times New Roman" w:hint="eastAsia"/>
                <w:sz w:val="22"/>
              </w:rPr>
              <w:t>1</w:t>
            </w:r>
            <w:r w:rsidR="000C591B">
              <w:rPr>
                <w:rFonts w:ascii="Times New Roman" w:eastAsia="標楷體" w:hAnsi="Times New Roman" w:cs="Times New Roman" w:hint="eastAsia"/>
                <w:sz w:val="22"/>
              </w:rPr>
              <w:t>0</w:t>
            </w:r>
            <w:r w:rsidR="000C591B">
              <w:rPr>
                <w:rFonts w:ascii="Times New Roman" w:eastAsia="標楷體" w:hAnsi="Times New Roman" w:cs="Times New Roman" w:hint="eastAsia"/>
                <w:sz w:val="22"/>
              </w:rPr>
              <w:t>結束</w:t>
            </w:r>
            <w:r w:rsidR="000C591B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</w:tbl>
    <w:p w:rsidR="00B9601A" w:rsidRPr="005903E1" w:rsidRDefault="00140DF5" w:rsidP="008D59A2">
      <w:pPr>
        <w:widowControl/>
        <w:rPr>
          <w:rFonts w:ascii="標楷體" w:eastAsia="標楷體" w:hAnsi="標楷體"/>
          <w:sz w:val="28"/>
        </w:rPr>
      </w:pPr>
      <w:r w:rsidRPr="005903E1">
        <w:rPr>
          <w:rFonts w:ascii="標楷體" w:eastAsia="標楷體" w:hAnsi="標楷體" w:hint="eastAsia"/>
          <w:sz w:val="28"/>
        </w:rPr>
        <w:lastRenderedPageBreak/>
        <w:t>課程簡介:</w:t>
      </w:r>
    </w:p>
    <w:p w:rsidR="00BD0A72" w:rsidRPr="00F20285" w:rsidRDefault="00BD0A72" w:rsidP="004B318E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  <w:color w:val="212121"/>
          <w:shd w:val="clear" w:color="auto" w:fill="FFFFFF"/>
        </w:rPr>
        <w:t>【</w:t>
      </w:r>
      <w:r w:rsidRPr="00F20285">
        <w:rPr>
          <w:rFonts w:ascii="標楷體" w:eastAsia="標楷體" w:hAnsi="標楷體" w:hint="eastAsia"/>
        </w:rPr>
        <w:t>認識東海大學與歷史系】</w:t>
      </w:r>
    </w:p>
    <w:p w:rsidR="00BD0A72" w:rsidRPr="00F20285" w:rsidRDefault="004B318E" w:rsidP="00141942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課程講者：王政文老師</w:t>
      </w:r>
    </w:p>
    <w:p w:rsidR="004B318E" w:rsidRPr="00F20285" w:rsidRDefault="004B318E" w:rsidP="00141942">
      <w:pPr>
        <w:rPr>
          <w:rFonts w:ascii="標楷體" w:eastAsia="標楷體" w:hAnsi="標楷體"/>
        </w:rPr>
      </w:pPr>
    </w:p>
    <w:p w:rsidR="00140DF5" w:rsidRPr="00F20285" w:rsidRDefault="00F20285" w:rsidP="00140DF5">
      <w:pPr>
        <w:pStyle w:val="a8"/>
        <w:numPr>
          <w:ilvl w:val="0"/>
          <w:numId w:val="1"/>
        </w:numPr>
        <w:ind w:leftChars="0"/>
        <w:rPr>
          <w:rFonts w:ascii="新細明體" w:eastAsia="新細明體" w:hAnsi="新細明體" w:cs="新細明體"/>
          <w:color w:val="212121"/>
          <w:shd w:val="clear" w:color="auto" w:fill="FFFFFF"/>
        </w:rPr>
      </w:pPr>
      <w:r w:rsidRPr="00F20285">
        <w:rPr>
          <w:rFonts w:ascii="Times New Roman" w:eastAsia="標楷體" w:hAnsi="Times New Roman" w:cs="Times New Roman"/>
        </w:rPr>
        <w:t>【</w:t>
      </w:r>
      <w:r w:rsidR="004764FF">
        <w:rPr>
          <w:rFonts w:ascii="Times New Roman" w:eastAsia="標楷體" w:hAnsi="Times New Roman" w:cs="Times New Roman" w:hint="eastAsia"/>
        </w:rPr>
        <w:t>歷史</w:t>
      </w:r>
      <w:r w:rsidR="00A618F2">
        <w:rPr>
          <w:rFonts w:ascii="Times New Roman" w:eastAsia="標楷體" w:hAnsi="Times New Roman" w:cs="Times New Roman" w:hint="eastAsia"/>
        </w:rPr>
        <w:t>與史家</w:t>
      </w:r>
      <w:r w:rsidRPr="00F20285">
        <w:rPr>
          <w:rFonts w:ascii="Times New Roman" w:eastAsia="標楷體" w:hAnsi="Times New Roman" w:cs="Times New Roman"/>
        </w:rPr>
        <w:t>】</w:t>
      </w:r>
      <w:r w:rsidR="004764FF" w:rsidRPr="004764FF">
        <w:rPr>
          <w:rFonts w:ascii="Times New Roman" w:eastAsia="標楷體" w:hAnsi="Times New Roman" w:cs="Times New Roman" w:hint="eastAsia"/>
        </w:rPr>
        <w:t>史學、史家與時代：從過去到現在</w:t>
      </w:r>
    </w:p>
    <w:p w:rsidR="00140DF5" w:rsidRDefault="00F20285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課程講者：</w:t>
      </w:r>
      <w:r>
        <w:rPr>
          <w:rFonts w:ascii="標楷體" w:eastAsia="標楷體" w:hAnsi="標楷體" w:hint="eastAsia"/>
        </w:rPr>
        <w:t>張榮芳老師</w:t>
      </w:r>
    </w:p>
    <w:p w:rsidR="00BE481B" w:rsidRDefault="004764FF" w:rsidP="00140DF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首先，介紹司馬遷撰述</w:t>
      </w:r>
      <w:r w:rsidRPr="004764FF">
        <w:rPr>
          <w:rFonts w:ascii="標楷體" w:eastAsia="標楷體" w:hAnsi="標楷體" w:hint="eastAsia"/>
        </w:rPr>
        <w:t>《史記》</w:t>
      </w:r>
      <w:r>
        <w:rPr>
          <w:rFonts w:ascii="標楷體" w:eastAsia="標楷體" w:hAnsi="標楷體" w:hint="eastAsia"/>
        </w:rPr>
        <w:t>的經歷，自此說明史家、史學與時代的關係。</w:t>
      </w:r>
    </w:p>
    <w:p w:rsidR="004764FF" w:rsidRDefault="004764FF" w:rsidP="00140DF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其次，藉著黃宗羲</w:t>
      </w:r>
      <w:r w:rsidRPr="004764FF">
        <w:rPr>
          <w:rFonts w:ascii="標楷體" w:eastAsia="標楷體" w:hAnsi="標楷體" w:hint="eastAsia"/>
        </w:rPr>
        <w:t>《</w:t>
      </w:r>
      <w:r>
        <w:rPr>
          <w:rFonts w:ascii="標楷體" w:eastAsia="標楷體" w:hAnsi="標楷體" w:hint="eastAsia"/>
        </w:rPr>
        <w:t>明夷待訪錄</w:t>
      </w:r>
      <w:r w:rsidRPr="004764FF">
        <w:rPr>
          <w:rFonts w:ascii="標楷體" w:eastAsia="標楷體" w:hAnsi="標楷體" w:hint="eastAsia"/>
        </w:rPr>
        <w:t>》</w:t>
      </w:r>
      <w:r>
        <w:rPr>
          <w:rFonts w:ascii="標楷體" w:eastAsia="標楷體" w:hAnsi="標楷體" w:hint="eastAsia"/>
        </w:rPr>
        <w:t>討為所謂的「禪讓」，略述不同時代的人物與史家的詮釋，並觀察史學與現代社會之間的關聯。</w:t>
      </w:r>
    </w:p>
    <w:p w:rsidR="004764FF" w:rsidRPr="004764FF" w:rsidRDefault="004764FF" w:rsidP="00140DF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最後，以現代學者楊聯陞教授</w:t>
      </w:r>
      <w:r w:rsidRPr="004764FF">
        <w:rPr>
          <w:rFonts w:ascii="標楷體" w:eastAsia="標楷體" w:hAnsi="標楷體" w:hint="eastAsia"/>
        </w:rPr>
        <w:t>〈國史上的人質〉</w:t>
      </w:r>
      <w:r>
        <w:rPr>
          <w:rFonts w:ascii="標楷體" w:eastAsia="標楷體" w:hAnsi="標楷體" w:hint="eastAsia"/>
        </w:rPr>
        <w:t>一文，闡釋史學與史家的時代關懷。</w:t>
      </w:r>
    </w:p>
    <w:p w:rsidR="00F20285" w:rsidRPr="00F20285" w:rsidRDefault="00F20285" w:rsidP="00140DF5">
      <w:pPr>
        <w:rPr>
          <w:rFonts w:ascii="標楷體" w:eastAsia="標楷體" w:hAnsi="標楷體"/>
        </w:rPr>
      </w:pPr>
    </w:p>
    <w:p w:rsidR="00BD0A72" w:rsidRPr="00F20285" w:rsidRDefault="00BD0A72" w:rsidP="008B4569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212121"/>
          <w:shd w:val="clear" w:color="auto" w:fill="FFFFFF"/>
        </w:rPr>
      </w:pPr>
      <w:r w:rsidRPr="00F20285">
        <w:rPr>
          <w:rFonts w:ascii="標楷體" w:eastAsia="標楷體" w:hAnsi="標楷體" w:hint="eastAsia"/>
        </w:rPr>
        <w:t>【歷史與人物</w:t>
      </w:r>
      <w:r w:rsidRPr="00F20285">
        <w:rPr>
          <w:rFonts w:ascii="標楷體" w:eastAsia="標楷體" w:hAnsi="標楷體" w:hint="eastAsia"/>
          <w:color w:val="212121"/>
          <w:shd w:val="clear" w:color="auto" w:fill="FFFFFF"/>
        </w:rPr>
        <w:t>】</w:t>
      </w:r>
      <w:r w:rsidR="008B4569" w:rsidRPr="00F20285">
        <w:rPr>
          <w:rFonts w:ascii="標楷體" w:eastAsia="標楷體" w:hAnsi="標楷體" w:hint="eastAsia"/>
        </w:rPr>
        <w:t>解構英雄：多元視角下的鄭成功</w:t>
      </w:r>
    </w:p>
    <w:p w:rsidR="00BD0A72" w:rsidRPr="00F20285" w:rsidRDefault="00BD0A72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課程講者：</w:t>
      </w:r>
      <w:r w:rsidR="004B318E" w:rsidRPr="00F20285">
        <w:rPr>
          <w:rFonts w:ascii="標楷體" w:eastAsia="標楷體" w:hAnsi="標楷體" w:hint="eastAsia"/>
        </w:rPr>
        <w:t>蔡秀美</w:t>
      </w:r>
      <w:r w:rsidRPr="00F20285">
        <w:rPr>
          <w:rFonts w:ascii="標楷體" w:eastAsia="標楷體" w:hAnsi="標楷體" w:hint="eastAsia"/>
        </w:rPr>
        <w:t>老師</w:t>
      </w:r>
    </w:p>
    <w:p w:rsidR="008B4569" w:rsidRPr="00F20285" w:rsidRDefault="008B4569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鄭成功是民族英雄、海上梟雄，也是西方人眼中的異教魔王。其歷史形象因政治環境、時代思潮之變遷，而呈現不同的面貌。本講題旨在透過中外各種觀點之史料，分析鄭成功的歷史形象。</w:t>
      </w:r>
    </w:p>
    <w:p w:rsidR="00BD0A72" w:rsidRPr="00F20285" w:rsidRDefault="00BD0A72" w:rsidP="00140DF5">
      <w:pPr>
        <w:rPr>
          <w:rFonts w:ascii="標楷體" w:eastAsia="標楷體" w:hAnsi="標楷體"/>
        </w:rPr>
      </w:pPr>
    </w:p>
    <w:p w:rsidR="00F20285" w:rsidRPr="00F20285" w:rsidRDefault="00F20285" w:rsidP="00F2028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212121"/>
          <w:shd w:val="clear" w:color="auto" w:fill="FFFFFF"/>
        </w:rPr>
      </w:pPr>
      <w:r w:rsidRPr="00F20285">
        <w:rPr>
          <w:rFonts w:ascii="標楷體" w:eastAsia="標楷體" w:hAnsi="標楷體" w:hint="eastAsia"/>
          <w:color w:val="212121"/>
          <w:shd w:val="clear" w:color="auto" w:fill="FFFFFF"/>
        </w:rPr>
        <w:t>【歷史與文獻】紙上偵探：雍正帝即位之謎</w:t>
      </w:r>
    </w:p>
    <w:p w:rsidR="00F20285" w:rsidRPr="00F20285" w:rsidRDefault="00F20285" w:rsidP="00F2028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課程講者：吳靜芳老師</w:t>
      </w:r>
    </w:p>
    <w:p w:rsidR="00F20285" w:rsidRPr="00F20285" w:rsidRDefault="00F20285" w:rsidP="00F2028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歷史「事件」是否等於歷史「事實」？</w:t>
      </w:r>
    </w:p>
    <w:p w:rsidR="00F20285" w:rsidRPr="00F20285" w:rsidRDefault="00F20285" w:rsidP="00F2028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一切人事物已作古，如何還原事件原貌？</w:t>
      </w:r>
    </w:p>
    <w:p w:rsidR="00F20285" w:rsidRPr="00F20285" w:rsidRDefault="00F20285" w:rsidP="00F2028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歷史學家的工作，在於藉由古人所留斷簡殘編，述說過去的故事。</w:t>
      </w:r>
    </w:p>
    <w:p w:rsidR="00F20285" w:rsidRPr="00F20285" w:rsidRDefault="00F20285" w:rsidP="00F2028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然而，歷史學家的觀念與價值也影響他們解釋事件的方向。</w:t>
      </w:r>
    </w:p>
    <w:p w:rsidR="00F20285" w:rsidRPr="00F20285" w:rsidRDefault="00F20285" w:rsidP="00F20285">
      <w:pPr>
        <w:rPr>
          <w:rFonts w:ascii="新細明體" w:eastAsia="新細明體" w:hAnsi="新細明體" w:cs="新細明體"/>
        </w:rPr>
      </w:pPr>
      <w:r w:rsidRPr="00F20285">
        <w:rPr>
          <w:rFonts w:ascii="標楷體" w:eastAsia="標楷體" w:hAnsi="標楷體" w:hint="eastAsia"/>
        </w:rPr>
        <w:t>本課程將以雍正皇帝即位之謎為例，與學員一同思考文獻資料作為證據的必要與侷限之處。</w:t>
      </w:r>
    </w:p>
    <w:p w:rsidR="00F20285" w:rsidRPr="00F20285" w:rsidRDefault="00F20285" w:rsidP="00140DF5">
      <w:pPr>
        <w:rPr>
          <w:rFonts w:ascii="新細明體" w:eastAsia="新細明體" w:hAnsi="新細明體" w:cs="新細明體"/>
        </w:rPr>
      </w:pPr>
    </w:p>
    <w:p w:rsidR="00140DF5" w:rsidRPr="00F20285" w:rsidRDefault="00BD0A72" w:rsidP="00F2028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0285">
        <w:rPr>
          <w:rFonts w:ascii="新細明體" w:eastAsia="新細明體" w:hAnsi="新細明體" w:cs="新細明體" w:hint="eastAsia"/>
        </w:rPr>
        <w:t>【</w:t>
      </w:r>
      <w:r w:rsidRPr="00F20285">
        <w:rPr>
          <w:rFonts w:ascii="標楷體" w:eastAsia="標楷體" w:hAnsi="標楷體" w:hint="eastAsia"/>
        </w:rPr>
        <w:t>歷史與文物】古希臘陶器上的圖像可以告訴我們什麼？</w:t>
      </w:r>
    </w:p>
    <w:p w:rsidR="00BD0A72" w:rsidRPr="00F20285" w:rsidRDefault="00BD0A72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課程講者：</w:t>
      </w:r>
      <w:r w:rsidR="009879D8" w:rsidRPr="00F20285">
        <w:rPr>
          <w:rFonts w:ascii="標楷體" w:eastAsia="標楷體" w:hAnsi="標楷體" w:hint="eastAsia"/>
        </w:rPr>
        <w:t>許家琳</w:t>
      </w:r>
      <w:r w:rsidRPr="00F20285">
        <w:rPr>
          <w:rFonts w:ascii="標楷體" w:eastAsia="標楷體" w:hAnsi="標楷體" w:hint="eastAsia"/>
        </w:rPr>
        <w:t>老師</w:t>
      </w:r>
    </w:p>
    <w:p w:rsidR="00BD0A72" w:rsidRPr="00F20285" w:rsidRDefault="00BD0A72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古希臘陶器製作於西元前八世紀至西元前一世紀之間，圖像一直是該類陶器重要的裝飾，包括神話人物、日常活動都經常出現於陶器上。課程將選擇一些陶器，帶領學員觀察並討論其上的圖像，並進行內容的介紹。</w:t>
      </w:r>
    </w:p>
    <w:p w:rsidR="00BD0A72" w:rsidRPr="00F20285" w:rsidRDefault="00BD0A72" w:rsidP="00140DF5">
      <w:pPr>
        <w:rPr>
          <w:rFonts w:ascii="標楷體" w:eastAsia="標楷體" w:hAnsi="標楷體"/>
        </w:rPr>
      </w:pPr>
    </w:p>
    <w:p w:rsidR="00BD0A72" w:rsidRPr="00F20285" w:rsidRDefault="00BD0A72" w:rsidP="00F2028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【歷史與生活】</w:t>
      </w:r>
      <w:r w:rsidR="00DC55A3">
        <w:rPr>
          <w:rFonts w:ascii="標楷體" w:eastAsia="標楷體" w:hAnsi="標楷體" w:hint="eastAsia"/>
        </w:rPr>
        <w:t>穿越時空：</w:t>
      </w:r>
      <w:r w:rsidR="00E763C9" w:rsidRPr="00F20285">
        <w:rPr>
          <w:rFonts w:ascii="標楷體" w:eastAsia="標楷體" w:hAnsi="標楷體" w:hint="eastAsia"/>
        </w:rPr>
        <w:t>發掘現代生活的歷史連結點</w:t>
      </w:r>
    </w:p>
    <w:p w:rsidR="00BD0A72" w:rsidRPr="00F20285" w:rsidRDefault="00BD0A72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課程講者：</w:t>
      </w:r>
      <w:r w:rsidR="008B4569" w:rsidRPr="00F20285">
        <w:rPr>
          <w:rFonts w:ascii="標楷體" w:eastAsia="標楷體" w:hAnsi="標楷體" w:hint="eastAsia"/>
        </w:rPr>
        <w:t>翁育瑄</w:t>
      </w:r>
      <w:r w:rsidRPr="00F20285">
        <w:rPr>
          <w:rFonts w:ascii="標楷體" w:eastAsia="標楷體" w:hAnsi="標楷體" w:hint="eastAsia"/>
        </w:rPr>
        <w:t>老師</w:t>
      </w:r>
    </w:p>
    <w:p w:rsidR="00E763C9" w:rsidRPr="00F20285" w:rsidRDefault="00E763C9" w:rsidP="00E763C9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看起來跟現代生活一點都扯不上關係的古代生活，怎麼樣才能跟現代生活產生連結？</w:t>
      </w:r>
    </w:p>
    <w:p w:rsidR="00E763C9" w:rsidRPr="00F20285" w:rsidRDefault="00E763C9" w:rsidP="00E763C9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對於過去發生過的歷史，現代人又會產生什麼樣的興趣？</w:t>
      </w:r>
    </w:p>
    <w:p w:rsidR="00E763C9" w:rsidRPr="00F20285" w:rsidRDefault="00E763C9" w:rsidP="00E763C9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我家的老掉牙故事，聽起來平淡無趣，要如何從中發掘更多的東西？</w:t>
      </w:r>
    </w:p>
    <w:p w:rsidR="00E763C9" w:rsidRPr="00F20285" w:rsidRDefault="00E763C9" w:rsidP="00E763C9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lastRenderedPageBreak/>
        <w:t>本課程介紹任課教師的歷史實作經驗，透過各課程的實作成果，帶領學生探討歷史與生活的各種面相。</w:t>
      </w:r>
    </w:p>
    <w:p w:rsidR="00BD0A72" w:rsidRDefault="00BD0A72" w:rsidP="00140DF5">
      <w:pPr>
        <w:rPr>
          <w:rFonts w:ascii="標楷體" w:eastAsia="標楷體" w:hAnsi="標楷體"/>
        </w:rPr>
      </w:pPr>
    </w:p>
    <w:p w:rsidR="00140DF5" w:rsidRPr="00F20285" w:rsidRDefault="00140DF5" w:rsidP="00F2028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color w:val="212121"/>
          <w:shd w:val="clear" w:color="auto" w:fill="FFFFFF"/>
        </w:rPr>
      </w:pPr>
      <w:r w:rsidRPr="00F20285">
        <w:rPr>
          <w:rFonts w:ascii="標楷體" w:eastAsia="標楷體" w:hAnsi="標楷體" w:hint="eastAsia"/>
          <w:color w:val="212121"/>
          <w:shd w:val="clear" w:color="auto" w:fill="FFFFFF"/>
        </w:rPr>
        <w:t>【歷史研究方法】</w:t>
      </w:r>
      <w:r w:rsidR="00A6475C" w:rsidRPr="00F20285">
        <w:rPr>
          <w:rFonts w:ascii="標楷體" w:eastAsia="標楷體" w:hAnsi="標楷體" w:hint="eastAsia"/>
          <w:color w:val="212121"/>
          <w:shd w:val="clear" w:color="auto" w:fill="FFFFFF"/>
        </w:rPr>
        <w:t>史家的技藝：歷史研究的WHAT 與HOW</w:t>
      </w:r>
    </w:p>
    <w:p w:rsidR="00BD0A72" w:rsidRPr="00F20285" w:rsidRDefault="00BD0A72" w:rsidP="00140DF5">
      <w:pPr>
        <w:rPr>
          <w:rFonts w:ascii="標楷體" w:eastAsia="標楷體" w:hAnsi="標楷體"/>
          <w:color w:val="212121"/>
          <w:shd w:val="clear" w:color="auto" w:fill="FFFFFF"/>
        </w:rPr>
      </w:pPr>
      <w:r w:rsidRPr="00F20285">
        <w:rPr>
          <w:rFonts w:ascii="標楷體" w:eastAsia="標楷體" w:hAnsi="標楷體" w:hint="eastAsia"/>
          <w:color w:val="212121"/>
          <w:shd w:val="clear" w:color="auto" w:fill="FFFFFF"/>
        </w:rPr>
        <w:t xml:space="preserve">課程講者：丘為君老師 </w:t>
      </w:r>
    </w:p>
    <w:p w:rsidR="00140DF5" w:rsidRPr="00F20285" w:rsidRDefault="00140DF5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1. 什麼是歷史研究方法？</w:t>
      </w:r>
    </w:p>
    <w:p w:rsidR="00140DF5" w:rsidRPr="00F20285" w:rsidRDefault="00140DF5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2. 歷史研究方法有什麼功用？</w:t>
      </w:r>
    </w:p>
    <w:p w:rsidR="00140DF5" w:rsidRPr="00F20285" w:rsidRDefault="00140DF5" w:rsidP="00140DF5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3. 為什麼我需要歷史研究方法？</w:t>
      </w:r>
    </w:p>
    <w:p w:rsidR="00A1722E" w:rsidRPr="00F20285" w:rsidRDefault="00A1722E" w:rsidP="00140DF5">
      <w:pPr>
        <w:rPr>
          <w:rFonts w:ascii="標楷體" w:eastAsia="標楷體" w:hAnsi="標楷體"/>
        </w:rPr>
      </w:pPr>
    </w:p>
    <w:p w:rsidR="007E4814" w:rsidRPr="00F20285" w:rsidRDefault="00BD0A72" w:rsidP="00F2028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【歷史與群眾】</w:t>
      </w:r>
      <w:r w:rsidR="008F46CB" w:rsidRPr="00F20285">
        <w:rPr>
          <w:rFonts w:ascii="標楷體" w:eastAsia="標楷體" w:hAnsi="標楷體" w:hint="eastAsia"/>
        </w:rPr>
        <w:t>公眾史學：</w:t>
      </w:r>
      <w:r w:rsidR="007E4814" w:rsidRPr="00F20285">
        <w:rPr>
          <w:rFonts w:ascii="標楷體" w:eastAsia="標楷體" w:hAnsi="標楷體" w:hint="eastAsia"/>
        </w:rPr>
        <w:t>你跟社會關係了沒？</w:t>
      </w:r>
    </w:p>
    <w:p w:rsidR="007E4814" w:rsidRPr="00F20285" w:rsidRDefault="007E4814" w:rsidP="007E4814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課程講者：蘇信恩</w:t>
      </w:r>
      <w:r w:rsidR="00BD0A72" w:rsidRPr="00F20285">
        <w:rPr>
          <w:rFonts w:ascii="標楷體" w:eastAsia="標楷體" w:hAnsi="標楷體" w:hint="eastAsia"/>
        </w:rPr>
        <w:t>老師</w:t>
      </w:r>
    </w:p>
    <w:p w:rsidR="007E4814" w:rsidRPr="00F20285" w:rsidRDefault="007E4814" w:rsidP="007E4814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你知道怎麼將歷史活化嗎？</w:t>
      </w:r>
    </w:p>
    <w:p w:rsidR="007E4814" w:rsidRPr="00F20285" w:rsidRDefault="007E4814" w:rsidP="007E4814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你會說、寫、編故事嗎？</w:t>
      </w:r>
    </w:p>
    <w:p w:rsidR="007E4814" w:rsidRPr="00F20285" w:rsidRDefault="007E4814" w:rsidP="007E4814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你知道檔案館、博物館、媒體界和數位資源跟歷史有甚麼關係嗎？</w:t>
      </w:r>
    </w:p>
    <w:p w:rsidR="007E4814" w:rsidRPr="00F20285" w:rsidRDefault="007E4814" w:rsidP="007E4814">
      <w:pPr>
        <w:rPr>
          <w:rFonts w:ascii="標楷體" w:eastAsia="標楷體" w:hAnsi="標楷體"/>
        </w:rPr>
      </w:pPr>
      <w:r w:rsidRPr="00F20285">
        <w:rPr>
          <w:rFonts w:ascii="標楷體" w:eastAsia="標楷體" w:hAnsi="標楷體" w:hint="eastAsia"/>
        </w:rPr>
        <w:t>讓我們一起來看看吧!</w:t>
      </w:r>
    </w:p>
    <w:sectPr w:rsidR="007E4814" w:rsidRPr="00F20285" w:rsidSect="00D07B9D">
      <w:pgSz w:w="11906" w:h="16838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452" w:rsidRDefault="00CB4452" w:rsidP="00494D3E">
      <w:r>
        <w:separator/>
      </w:r>
    </w:p>
  </w:endnote>
  <w:endnote w:type="continuationSeparator" w:id="0">
    <w:p w:rsidR="00CB4452" w:rsidRDefault="00CB4452" w:rsidP="0049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452" w:rsidRDefault="00CB4452" w:rsidP="00494D3E">
      <w:r>
        <w:separator/>
      </w:r>
    </w:p>
  </w:footnote>
  <w:footnote w:type="continuationSeparator" w:id="0">
    <w:p w:rsidR="00CB4452" w:rsidRDefault="00CB4452" w:rsidP="00494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735E0"/>
    <w:multiLevelType w:val="hybridMultilevel"/>
    <w:tmpl w:val="CDA6122E"/>
    <w:lvl w:ilvl="0" w:tplc="0FE29C22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1E16F9"/>
    <w:multiLevelType w:val="hybridMultilevel"/>
    <w:tmpl w:val="DFEAC7E2"/>
    <w:lvl w:ilvl="0" w:tplc="86BED228">
      <w:start w:val="1"/>
      <w:numFmt w:val="decimalEnclosedCircl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1A"/>
    <w:rsid w:val="00021F52"/>
    <w:rsid w:val="00025D1F"/>
    <w:rsid w:val="000B4CEC"/>
    <w:rsid w:val="000C591B"/>
    <w:rsid w:val="00115421"/>
    <w:rsid w:val="00135D7F"/>
    <w:rsid w:val="00140DF5"/>
    <w:rsid w:val="001414E8"/>
    <w:rsid w:val="00141942"/>
    <w:rsid w:val="00153706"/>
    <w:rsid w:val="0016142C"/>
    <w:rsid w:val="00195E00"/>
    <w:rsid w:val="00237823"/>
    <w:rsid w:val="00262819"/>
    <w:rsid w:val="0027789F"/>
    <w:rsid w:val="00285764"/>
    <w:rsid w:val="00297511"/>
    <w:rsid w:val="002B581B"/>
    <w:rsid w:val="002E0485"/>
    <w:rsid w:val="002F308B"/>
    <w:rsid w:val="00312B9F"/>
    <w:rsid w:val="00327AF0"/>
    <w:rsid w:val="003D3F63"/>
    <w:rsid w:val="003E597F"/>
    <w:rsid w:val="003F0BE0"/>
    <w:rsid w:val="003F6295"/>
    <w:rsid w:val="003F766F"/>
    <w:rsid w:val="00437DEB"/>
    <w:rsid w:val="00447F79"/>
    <w:rsid w:val="004608FF"/>
    <w:rsid w:val="00464705"/>
    <w:rsid w:val="004764FF"/>
    <w:rsid w:val="00485799"/>
    <w:rsid w:val="00494D3E"/>
    <w:rsid w:val="004B318E"/>
    <w:rsid w:val="004C0688"/>
    <w:rsid w:val="004D6348"/>
    <w:rsid w:val="00521833"/>
    <w:rsid w:val="00546886"/>
    <w:rsid w:val="00576553"/>
    <w:rsid w:val="005812A4"/>
    <w:rsid w:val="005903E1"/>
    <w:rsid w:val="005F503A"/>
    <w:rsid w:val="00607291"/>
    <w:rsid w:val="00617D51"/>
    <w:rsid w:val="0064036E"/>
    <w:rsid w:val="006E7F75"/>
    <w:rsid w:val="00706066"/>
    <w:rsid w:val="0071444C"/>
    <w:rsid w:val="0072272C"/>
    <w:rsid w:val="00726371"/>
    <w:rsid w:val="0076569E"/>
    <w:rsid w:val="00767A7A"/>
    <w:rsid w:val="0079063E"/>
    <w:rsid w:val="007A4E62"/>
    <w:rsid w:val="007B5D00"/>
    <w:rsid w:val="007D2E1A"/>
    <w:rsid w:val="007E4814"/>
    <w:rsid w:val="008507DA"/>
    <w:rsid w:val="00883C49"/>
    <w:rsid w:val="008B1067"/>
    <w:rsid w:val="008B4569"/>
    <w:rsid w:val="008C2319"/>
    <w:rsid w:val="008D59A2"/>
    <w:rsid w:val="008F46CB"/>
    <w:rsid w:val="00924FD5"/>
    <w:rsid w:val="00955159"/>
    <w:rsid w:val="0097120E"/>
    <w:rsid w:val="009879D8"/>
    <w:rsid w:val="009B182F"/>
    <w:rsid w:val="009E0350"/>
    <w:rsid w:val="00A0706A"/>
    <w:rsid w:val="00A1722E"/>
    <w:rsid w:val="00A618F2"/>
    <w:rsid w:val="00A6475C"/>
    <w:rsid w:val="00AB322C"/>
    <w:rsid w:val="00AD1922"/>
    <w:rsid w:val="00AF1ED3"/>
    <w:rsid w:val="00B15B8E"/>
    <w:rsid w:val="00B23344"/>
    <w:rsid w:val="00B463D6"/>
    <w:rsid w:val="00B66A6A"/>
    <w:rsid w:val="00B80B44"/>
    <w:rsid w:val="00B9601A"/>
    <w:rsid w:val="00BC78B9"/>
    <w:rsid w:val="00BD0A72"/>
    <w:rsid w:val="00BD6D41"/>
    <w:rsid w:val="00BE426C"/>
    <w:rsid w:val="00BE481B"/>
    <w:rsid w:val="00BF3588"/>
    <w:rsid w:val="00BF4149"/>
    <w:rsid w:val="00CB4452"/>
    <w:rsid w:val="00D07B9D"/>
    <w:rsid w:val="00D2564A"/>
    <w:rsid w:val="00D32BAE"/>
    <w:rsid w:val="00D464F0"/>
    <w:rsid w:val="00D55E29"/>
    <w:rsid w:val="00DC55A3"/>
    <w:rsid w:val="00DD6B54"/>
    <w:rsid w:val="00DE6CDE"/>
    <w:rsid w:val="00E06478"/>
    <w:rsid w:val="00E11D84"/>
    <w:rsid w:val="00E5625B"/>
    <w:rsid w:val="00E70F22"/>
    <w:rsid w:val="00E763C9"/>
    <w:rsid w:val="00EA0046"/>
    <w:rsid w:val="00EC6F3D"/>
    <w:rsid w:val="00EF4BE3"/>
    <w:rsid w:val="00F20285"/>
    <w:rsid w:val="00F25D38"/>
    <w:rsid w:val="00FE5642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60F6D9-10E9-4876-B9E3-3A902079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D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4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4D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4D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4D3E"/>
    <w:rPr>
      <w:sz w:val="20"/>
      <w:szCs w:val="20"/>
    </w:rPr>
  </w:style>
  <w:style w:type="paragraph" w:styleId="a8">
    <w:name w:val="List Paragraph"/>
    <w:basedOn w:val="a"/>
    <w:uiPriority w:val="34"/>
    <w:qFormat/>
    <w:rsid w:val="004B318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879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79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C31E-D2B6-43FB-BFBC-12CB4D06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legn</cp:lastModifiedBy>
  <cp:revision>6</cp:revision>
  <cp:lastPrinted>2018-10-16T09:56:00Z</cp:lastPrinted>
  <dcterms:created xsi:type="dcterms:W3CDTF">2018-10-24T01:05:00Z</dcterms:created>
  <dcterms:modified xsi:type="dcterms:W3CDTF">2018-10-24T03:06:00Z</dcterms:modified>
</cp:coreProperties>
</file>